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0D1F" w:rsidRDefault="00AE0D1F">
      <w:pPr>
        <w:jc w:val="center"/>
        <w:rPr>
          <w:rFonts w:ascii="Calibri" w:eastAsia="Calibri" w:hAnsi="Calibri" w:cs="Calibri"/>
          <w:b/>
          <w:sz w:val="32"/>
          <w:lang w:val="cs-CZ" w:eastAsia="en-US"/>
        </w:rPr>
      </w:pPr>
    </w:p>
    <w:p w:rsidR="00AE0D1F" w:rsidRDefault="00AE0D1F">
      <w:pPr>
        <w:jc w:val="center"/>
        <w:rPr>
          <w:rFonts w:ascii="Calibri" w:eastAsia="Calibri" w:hAnsi="Calibri" w:cs="Calibri"/>
          <w:b/>
          <w:sz w:val="32"/>
          <w:lang w:val="cs-CZ" w:eastAsia="en-US"/>
        </w:rPr>
      </w:pPr>
    </w:p>
    <w:p w:rsidR="00AE0D1F" w:rsidRDefault="00C62CF7">
      <w:pPr>
        <w:jc w:val="center"/>
        <w:rPr>
          <w:rFonts w:ascii="Calibri" w:eastAsia="Calibri" w:hAnsi="Calibri" w:cs="Calibri"/>
          <w:b/>
          <w:sz w:val="32"/>
          <w:lang w:val="cs-CZ" w:eastAsia="en-US"/>
        </w:rPr>
      </w:pPr>
      <w:r>
        <w:rPr>
          <w:rFonts w:ascii="Calibri" w:eastAsia="Calibri" w:hAnsi="Calibri" w:cs="Calibri"/>
          <w:b/>
          <w:sz w:val="32"/>
          <w:lang w:val="cs-CZ" w:eastAsia="en-US"/>
        </w:rPr>
        <w:t>Sdělení o ukončení trvalého pobytu na území České republiky</w:t>
      </w:r>
    </w:p>
    <w:p w:rsidR="00AE0D1F" w:rsidRDefault="00C62CF7">
      <w:pPr>
        <w:spacing w:line="360" w:lineRule="auto"/>
        <w:jc w:val="both"/>
        <w:rPr>
          <w:rFonts w:ascii="Calibri" w:eastAsia="Calibri" w:hAnsi="Calibri" w:cs="Calibri"/>
          <w:sz w:val="22"/>
          <w:lang w:val="cs-CZ" w:eastAsia="en-US"/>
        </w:rPr>
      </w:pPr>
      <w:r>
        <w:rPr>
          <w:rFonts w:ascii="Calibri" w:eastAsia="Calibri" w:hAnsi="Calibri" w:cs="Calibri"/>
          <w:sz w:val="22"/>
          <w:lang w:val="cs-CZ" w:eastAsia="en-US"/>
        </w:rPr>
        <w:t>Jméno a příjmení: ……………………………………………………………………………………………………………………………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lang w:val="cs-CZ" w:eastAsia="en-US"/>
        </w:rPr>
        <w:t>…..</w:t>
      </w:r>
      <w:proofErr w:type="gramEnd"/>
    </w:p>
    <w:p w:rsidR="00AE0D1F" w:rsidRDefault="00C62CF7">
      <w:pPr>
        <w:spacing w:line="360" w:lineRule="auto"/>
        <w:jc w:val="both"/>
        <w:rPr>
          <w:rFonts w:ascii="Calibri" w:eastAsia="Calibri" w:hAnsi="Calibri" w:cs="Calibri"/>
          <w:sz w:val="22"/>
          <w:lang w:val="cs-CZ" w:eastAsia="en-US"/>
        </w:rPr>
      </w:pPr>
      <w:r>
        <w:rPr>
          <w:rFonts w:ascii="Calibri" w:eastAsia="Calibri" w:hAnsi="Calibri" w:cs="Calibri"/>
          <w:sz w:val="22"/>
          <w:lang w:val="cs-CZ" w:eastAsia="en-US"/>
        </w:rPr>
        <w:t>Rodné číslo: ……………………………………………………………………………………………………………………………………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lang w:val="cs-CZ" w:eastAsia="en-US"/>
        </w:rPr>
        <w:t>…...</w:t>
      </w:r>
      <w:proofErr w:type="gramEnd"/>
    </w:p>
    <w:p w:rsidR="00AE0D1F" w:rsidRDefault="00C62CF7">
      <w:pPr>
        <w:spacing w:line="360" w:lineRule="auto"/>
        <w:jc w:val="both"/>
        <w:rPr>
          <w:rFonts w:ascii="Calibri" w:eastAsia="Calibri" w:hAnsi="Calibri" w:cs="Calibri"/>
          <w:sz w:val="22"/>
          <w:lang w:val="cs-CZ" w:eastAsia="en-US"/>
        </w:rPr>
      </w:pPr>
      <w:r>
        <w:rPr>
          <w:rFonts w:ascii="Calibri" w:eastAsia="Calibri" w:hAnsi="Calibri" w:cs="Calibri"/>
          <w:sz w:val="22"/>
          <w:lang w:val="cs-CZ" w:eastAsia="en-US"/>
        </w:rPr>
        <w:t>Adresa místa trvalého pobytu: …………………………………………………………………………………………………………….</w:t>
      </w:r>
    </w:p>
    <w:p w:rsidR="00AE0D1F" w:rsidRDefault="00C62CF7">
      <w:pPr>
        <w:spacing w:line="240" w:lineRule="auto"/>
        <w:jc w:val="both"/>
        <w:rPr>
          <w:rFonts w:ascii="Calibri" w:eastAsia="Calibri" w:hAnsi="Calibri" w:cs="Calibri"/>
          <w:sz w:val="22"/>
          <w:lang w:val="cs-CZ" w:eastAsia="en-US"/>
        </w:rPr>
      </w:pPr>
      <w:r>
        <w:rPr>
          <w:rFonts w:ascii="Calibri" w:eastAsia="Calibri" w:hAnsi="Calibri" w:cs="Calibri"/>
          <w:sz w:val="22"/>
          <w:lang w:val="cs-CZ" w:eastAsia="en-US"/>
        </w:rPr>
        <w:t xml:space="preserve">Já výše </w:t>
      </w:r>
      <w:proofErr w:type="gramStart"/>
      <w:r>
        <w:rPr>
          <w:rFonts w:ascii="Calibri" w:eastAsia="Calibri" w:hAnsi="Calibri" w:cs="Calibri"/>
          <w:sz w:val="22"/>
          <w:lang w:val="cs-CZ" w:eastAsia="en-US"/>
        </w:rPr>
        <w:t>uvedený(-á) tímto</w:t>
      </w:r>
      <w:proofErr w:type="gramEnd"/>
      <w:r>
        <w:rPr>
          <w:rFonts w:ascii="Calibri" w:eastAsia="Calibri" w:hAnsi="Calibri" w:cs="Calibri"/>
          <w:sz w:val="22"/>
          <w:lang w:val="cs-CZ" w:eastAsia="en-US"/>
        </w:rPr>
        <w:t xml:space="preserve"> sděluji, že jsem se ve smyslu § 10 odst. 12 zákona č. 133/2000 Sb., o evidenci obyvatel a rodných číslech a o změně některých zákonů, ve znění pozdějších předpisů (dále jen „zákon o evidenci obyvatel“) rozhodl(-a) ukončit trvalý pobyt na území České republiky.</w:t>
      </w:r>
    </w:p>
    <w:p w:rsidR="00AE0D1F" w:rsidRDefault="00C62CF7">
      <w:pPr>
        <w:jc w:val="both"/>
        <w:rPr>
          <w:rFonts w:ascii="Calibri" w:eastAsia="Calibri" w:hAnsi="Calibri" w:cs="Calibri"/>
          <w:sz w:val="22"/>
          <w:lang w:val="cs-CZ" w:eastAsia="en-US"/>
        </w:rPr>
      </w:pPr>
      <w:r>
        <w:rPr>
          <w:rFonts w:ascii="Calibri" w:eastAsia="Calibri" w:hAnsi="Calibri" w:cs="Calibri"/>
          <w:sz w:val="22"/>
          <w:lang w:val="cs-CZ" w:eastAsia="en-US"/>
        </w:rPr>
        <w:t xml:space="preserve">Současně jsem </w:t>
      </w:r>
      <w:proofErr w:type="gramStart"/>
      <w:r>
        <w:rPr>
          <w:rFonts w:ascii="Calibri" w:eastAsia="Calibri" w:hAnsi="Calibri" w:cs="Calibri"/>
          <w:sz w:val="22"/>
          <w:lang w:val="cs-CZ" w:eastAsia="en-US"/>
        </w:rPr>
        <w:t>byl(-a) upozorněn</w:t>
      </w:r>
      <w:proofErr w:type="gramEnd"/>
      <w:r>
        <w:rPr>
          <w:rFonts w:ascii="Calibri" w:eastAsia="Calibri" w:hAnsi="Calibri" w:cs="Calibri"/>
          <w:sz w:val="22"/>
          <w:lang w:val="cs-CZ" w:eastAsia="en-US"/>
        </w:rPr>
        <w:t>(-a), že v případě ukončení trvalého pobytu v zahraničí a vrácení zpět do České republiky budu na ohlašovně příslušného úřadu předkládat podle § 10 odst. 6 písm. b) zákona o evidenci obyvatel, jako doklad totožnosti platný občanský průkaz nebo, nebudu-li mít platný občanský průkaz, jiný obdobný doklad, který je veřejnou listinou.</w:t>
      </w:r>
    </w:p>
    <w:p w:rsidR="00AE0D1F" w:rsidRDefault="00C62CF7">
      <w:pPr>
        <w:spacing w:line="240" w:lineRule="auto"/>
        <w:jc w:val="both"/>
        <w:rPr>
          <w:rFonts w:ascii="Calibri" w:eastAsia="Calibri" w:hAnsi="Calibri" w:cs="Calibri"/>
          <w:sz w:val="22"/>
          <w:lang w:val="cs-CZ" w:eastAsia="en-US"/>
        </w:rPr>
      </w:pPr>
      <w:r>
        <w:rPr>
          <w:rFonts w:ascii="Calibri" w:eastAsia="Calibri" w:hAnsi="Calibri" w:cs="Calibri"/>
          <w:sz w:val="22"/>
          <w:lang w:val="cs-CZ" w:eastAsia="en-US"/>
        </w:rPr>
        <w:t xml:space="preserve">Zároveň jsem byl(-a) poučen(-a), že podle § 11 odst. 1 písm. e) zákona č. 328/1999 Sb., o občanských průkazech, ve znění pozdějších předpisů, dnem ukončení trvalého pobytu skončí platnost mého občanského průkazu a současně jsem podle § 14 odst. 1 písm. f) zákona o občanských průkazech povinen (povinna), odevzdat občanský průkaz do </w:t>
      </w:r>
      <w:proofErr w:type="gramStart"/>
      <w:r>
        <w:rPr>
          <w:rFonts w:ascii="Calibri" w:eastAsia="Calibri" w:hAnsi="Calibri" w:cs="Calibri"/>
          <w:sz w:val="22"/>
          <w:lang w:val="cs-CZ" w:eastAsia="en-US"/>
        </w:rPr>
        <w:t>15ti</w:t>
      </w:r>
      <w:proofErr w:type="gramEnd"/>
      <w:r>
        <w:rPr>
          <w:rFonts w:ascii="Calibri" w:eastAsia="Calibri" w:hAnsi="Calibri" w:cs="Calibri"/>
          <w:sz w:val="22"/>
          <w:lang w:val="cs-CZ" w:eastAsia="en-US"/>
        </w:rPr>
        <w:t xml:space="preserve"> pracovních dnů obecnímu úřadu obce s rozšířenou působností, který jej vydal, nebo matričnímu úřadu podle místa trvalého pobytu a to z důvodu, že jsem ukončil(-a) trvalý pobyt na území České republiky.</w:t>
      </w:r>
    </w:p>
    <w:p w:rsidR="00AE0D1F" w:rsidRDefault="00AE0D1F">
      <w:pPr>
        <w:spacing w:line="240" w:lineRule="auto"/>
        <w:jc w:val="both"/>
        <w:rPr>
          <w:rFonts w:ascii="Calibri" w:eastAsia="Calibri" w:hAnsi="Calibri" w:cs="Calibri"/>
          <w:sz w:val="22"/>
          <w:lang w:val="cs-CZ" w:eastAsia="en-US"/>
        </w:rPr>
      </w:pPr>
    </w:p>
    <w:p w:rsidR="00AE0D1F" w:rsidRDefault="00232B95">
      <w:pPr>
        <w:jc w:val="both"/>
        <w:rPr>
          <w:rFonts w:ascii="Calibri" w:eastAsia="Calibri" w:hAnsi="Calibri" w:cs="Calibri"/>
          <w:sz w:val="22"/>
          <w:lang w:val="cs-CZ" w:eastAsia="en-US"/>
        </w:rPr>
      </w:pPr>
      <w:r>
        <w:rPr>
          <w:rFonts w:ascii="Calibri" w:eastAsia="Calibri" w:hAnsi="Calibri" w:cs="Calibri"/>
          <w:sz w:val="22"/>
          <w:lang w:val="cs-CZ" w:eastAsia="en-US"/>
        </w:rPr>
        <w:t xml:space="preserve">V ………………………………    </w:t>
      </w:r>
      <w:bookmarkStart w:id="0" w:name="_GoBack"/>
      <w:bookmarkEnd w:id="0"/>
      <w:r w:rsidR="00C62CF7">
        <w:rPr>
          <w:rFonts w:ascii="Calibri" w:eastAsia="Calibri" w:hAnsi="Calibri" w:cs="Calibri"/>
          <w:sz w:val="22"/>
          <w:lang w:val="cs-CZ" w:eastAsia="en-US"/>
        </w:rPr>
        <w:t>dne: …..……………………..   Podpis: ……………………………………………………………….</w:t>
      </w:r>
    </w:p>
    <w:p w:rsidR="00232B95" w:rsidRDefault="00232B95">
      <w:pPr>
        <w:jc w:val="both"/>
        <w:rPr>
          <w:rFonts w:ascii="Calibri" w:eastAsia="Calibri" w:hAnsi="Calibri" w:cs="Calibri"/>
          <w:sz w:val="22"/>
          <w:lang w:val="cs-CZ" w:eastAsia="en-US"/>
        </w:rPr>
      </w:pPr>
    </w:p>
    <w:p w:rsidR="00232B95" w:rsidRDefault="00232B95">
      <w:pPr>
        <w:jc w:val="both"/>
        <w:rPr>
          <w:rFonts w:ascii="Calibri" w:eastAsia="Calibri" w:hAnsi="Calibri" w:cs="Calibri"/>
          <w:sz w:val="22"/>
          <w:lang w:val="cs-CZ" w:eastAsia="en-US"/>
        </w:rPr>
      </w:pPr>
    </w:p>
    <w:p w:rsidR="00232B95" w:rsidRDefault="00C62CF7">
      <w:pPr>
        <w:spacing w:line="480" w:lineRule="auto"/>
        <w:jc w:val="both"/>
        <w:rPr>
          <w:rFonts w:ascii="Calibri" w:eastAsia="Calibri" w:hAnsi="Calibri" w:cs="Calibri"/>
          <w:sz w:val="22"/>
          <w:lang w:val="cs-CZ" w:eastAsia="en-US"/>
        </w:rPr>
      </w:pPr>
      <w:r>
        <w:rPr>
          <w:rFonts w:ascii="Calibri" w:eastAsia="Calibri" w:hAnsi="Calibri" w:cs="Calibri"/>
          <w:sz w:val="22"/>
          <w:lang w:val="cs-CZ" w:eastAsia="en-US"/>
        </w:rPr>
        <w:t xml:space="preserve">Správní poplatek ve výši 100 Kč uhrazen dne: …………………. </w:t>
      </w:r>
    </w:p>
    <w:p w:rsidR="00232B95" w:rsidRDefault="00232B95">
      <w:pPr>
        <w:spacing w:line="480" w:lineRule="auto"/>
        <w:jc w:val="both"/>
        <w:rPr>
          <w:rFonts w:ascii="Calibri" w:eastAsia="Calibri" w:hAnsi="Calibri" w:cs="Calibri"/>
          <w:sz w:val="22"/>
          <w:lang w:val="cs-CZ" w:eastAsia="en-US"/>
        </w:rPr>
      </w:pPr>
    </w:p>
    <w:p w:rsidR="00AE0D1F" w:rsidRDefault="00C62CF7">
      <w:pPr>
        <w:spacing w:line="480" w:lineRule="auto"/>
        <w:jc w:val="both"/>
        <w:rPr>
          <w:rFonts w:ascii="Calibri" w:eastAsia="Calibri" w:hAnsi="Calibri" w:cs="Calibri"/>
          <w:sz w:val="22"/>
          <w:lang w:val="cs-CZ" w:eastAsia="en-US"/>
        </w:rPr>
      </w:pPr>
      <w:r>
        <w:rPr>
          <w:rFonts w:ascii="Calibri" w:eastAsia="Calibri" w:hAnsi="Calibri" w:cs="Calibri"/>
          <w:sz w:val="22"/>
          <w:lang w:val="cs-CZ" w:eastAsia="en-US"/>
        </w:rPr>
        <w:t>Převzala dne: ………………………………………………</w:t>
      </w:r>
    </w:p>
    <w:p w:rsidR="00AE0D1F" w:rsidRDefault="00AE0D1F">
      <w:pPr>
        <w:jc w:val="center"/>
        <w:rPr>
          <w:rFonts w:ascii="Calibri" w:eastAsia="Calibri" w:hAnsi="Calibri" w:cs="Calibri"/>
          <w:sz w:val="22"/>
          <w:lang w:val="cs-CZ" w:eastAsia="en-US"/>
        </w:rPr>
      </w:pPr>
    </w:p>
    <w:sectPr w:rsidR="00AE0D1F">
      <w:pgSz w:w="11906" w:h="16838"/>
      <w:pgMar w:top="426" w:right="1417" w:bottom="0" w:left="1417" w:header="708" w:footer="708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bal User Interfac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E161B8A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>
    <w:nsid w:val="00000002"/>
    <w:multiLevelType w:val="multilevel"/>
    <w:tmpl w:val="C1929B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1F"/>
    <w:rsid w:val="00232B95"/>
    <w:rsid w:val="00AE0D1F"/>
    <w:rsid w:val="00C62CF7"/>
    <w:rsid w:val="00E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lobal User Interface" w:eastAsia="Global User Interface" w:hAnsi="Global User Interface" w:cs="Global User Interface"/>
        <w:color w:val="000000"/>
        <w:sz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lobal User Interface" w:eastAsia="Global User Interface" w:hAnsi="Global User Interface" w:cs="Global User Interface"/>
        <w:color w:val="000000"/>
        <w:sz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Pernicova</dc:creator>
  <cp:lastModifiedBy>Eva Nečyporuková</cp:lastModifiedBy>
  <cp:revision>3</cp:revision>
  <dcterms:created xsi:type="dcterms:W3CDTF">2018-11-26T14:54:00Z</dcterms:created>
  <dcterms:modified xsi:type="dcterms:W3CDTF">2019-03-08T06:39:00Z</dcterms:modified>
</cp:coreProperties>
</file>